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F8" w:rsidRDefault="00C224F8" w:rsidP="00C224F8">
      <w:pPr>
        <w:rPr>
          <w:rFonts w:ascii="Arial" w:hAnsi="Arial" w:cs="Arial"/>
          <w:b/>
          <w:sz w:val="22"/>
          <w:szCs w:val="22"/>
        </w:rPr>
      </w:pPr>
    </w:p>
    <w:p w:rsidR="00C224F8" w:rsidRDefault="00C224F8" w:rsidP="00C224F8">
      <w:pPr>
        <w:rPr>
          <w:rFonts w:ascii="Arial" w:hAnsi="Arial" w:cs="Arial"/>
          <w:b/>
          <w:sz w:val="22"/>
          <w:szCs w:val="22"/>
        </w:rPr>
      </w:pPr>
      <w:r w:rsidRPr="000446C9">
        <w:rPr>
          <w:rFonts w:ascii="Arial" w:hAnsi="Arial" w:cs="Arial"/>
          <w:b/>
          <w:sz w:val="22"/>
          <w:szCs w:val="22"/>
        </w:rPr>
        <w:t>Автор и ведущий</w:t>
      </w:r>
      <w:r>
        <w:rPr>
          <w:rFonts w:ascii="Arial" w:hAnsi="Arial" w:cs="Arial"/>
          <w:b/>
          <w:sz w:val="22"/>
          <w:szCs w:val="22"/>
        </w:rPr>
        <w:t xml:space="preserve"> спектаклей «Смотри» и «Наотмашь»</w:t>
      </w:r>
    </w:p>
    <w:p w:rsidR="00C224F8" w:rsidRPr="000446C9" w:rsidRDefault="00C224F8" w:rsidP="00C224F8">
      <w:pPr>
        <w:rPr>
          <w:rFonts w:ascii="Arial" w:hAnsi="Arial" w:cs="Arial"/>
          <w:b/>
          <w:sz w:val="22"/>
          <w:szCs w:val="22"/>
        </w:rPr>
      </w:pPr>
    </w:p>
    <w:p w:rsidR="00C224F8" w:rsidRPr="000E47AE" w:rsidRDefault="00C224F8" w:rsidP="00C224F8">
      <w:pPr>
        <w:rPr>
          <w:rFonts w:ascii="Arial" w:hAnsi="Arial" w:cs="Arial"/>
          <w:sz w:val="22"/>
          <w:szCs w:val="22"/>
        </w:rPr>
      </w:pPr>
      <w:r w:rsidRPr="000446C9">
        <w:rPr>
          <w:rFonts w:ascii="Arial" w:hAnsi="Arial" w:cs="Arial"/>
          <w:b/>
          <w:sz w:val="22"/>
          <w:szCs w:val="22"/>
        </w:rPr>
        <w:t xml:space="preserve">Роман </w:t>
      </w:r>
      <w:proofErr w:type="spellStart"/>
      <w:r w:rsidRPr="000446C9">
        <w:rPr>
          <w:rFonts w:ascii="Arial" w:hAnsi="Arial" w:cs="Arial"/>
          <w:b/>
          <w:sz w:val="22"/>
          <w:szCs w:val="22"/>
        </w:rPr>
        <w:t>Чигирев</w:t>
      </w:r>
      <w:proofErr w:type="spellEnd"/>
      <w:r w:rsidRPr="000446C9">
        <w:rPr>
          <w:rFonts w:ascii="Arial" w:hAnsi="Arial" w:cs="Arial"/>
          <w:b/>
          <w:sz w:val="22"/>
          <w:szCs w:val="22"/>
        </w:rPr>
        <w:t xml:space="preserve"> </w:t>
      </w:r>
      <w:r w:rsidRPr="000E47AE">
        <w:rPr>
          <w:rFonts w:ascii="Arial" w:hAnsi="Arial" w:cs="Arial"/>
          <w:sz w:val="22"/>
          <w:szCs w:val="22"/>
        </w:rPr>
        <w:t>(г. Екатеринбург- г</w:t>
      </w:r>
      <w:proofErr w:type="gramStart"/>
      <w:r w:rsidRPr="000E47AE">
        <w:rPr>
          <w:rFonts w:ascii="Arial" w:hAnsi="Arial" w:cs="Arial"/>
          <w:sz w:val="22"/>
          <w:szCs w:val="22"/>
        </w:rPr>
        <w:t>.М</w:t>
      </w:r>
      <w:proofErr w:type="gramEnd"/>
      <w:r w:rsidRPr="000E47AE">
        <w:rPr>
          <w:rFonts w:ascii="Arial" w:hAnsi="Arial" w:cs="Arial"/>
          <w:sz w:val="22"/>
          <w:szCs w:val="22"/>
        </w:rPr>
        <w:t>осква)</w:t>
      </w:r>
      <w:r>
        <w:rPr>
          <w:rFonts w:ascii="Arial" w:hAnsi="Arial" w:cs="Arial"/>
          <w:sz w:val="22"/>
          <w:szCs w:val="22"/>
        </w:rPr>
        <w:t>,</w:t>
      </w:r>
    </w:p>
    <w:p w:rsidR="00C224F8" w:rsidRPr="000E47AE" w:rsidRDefault="00C224F8" w:rsidP="00C224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</w:t>
      </w:r>
      <w:r w:rsidRPr="00AC5B30">
        <w:rPr>
          <w:rFonts w:ascii="Arial" w:hAnsi="Arial" w:cs="Arial"/>
          <w:sz w:val="22"/>
          <w:szCs w:val="22"/>
        </w:rPr>
        <w:t xml:space="preserve">изнес-тренер, </w:t>
      </w:r>
      <w:proofErr w:type="spellStart"/>
      <w:r w:rsidRPr="00AC5B30">
        <w:rPr>
          <w:rFonts w:ascii="Arial" w:hAnsi="Arial" w:cs="Arial"/>
          <w:sz w:val="22"/>
          <w:szCs w:val="22"/>
        </w:rPr>
        <w:t>коуч</w:t>
      </w:r>
      <w:proofErr w:type="spellEnd"/>
      <w:r w:rsidRPr="00AC5B30">
        <w:rPr>
          <w:rFonts w:ascii="Arial" w:hAnsi="Arial" w:cs="Arial"/>
          <w:sz w:val="22"/>
          <w:szCs w:val="22"/>
        </w:rPr>
        <w:t>, бизнес-консультант</w:t>
      </w:r>
    </w:p>
    <w:p w:rsidR="00C224F8" w:rsidRPr="00AC5B30" w:rsidRDefault="00C224F8" w:rsidP="00C224F8">
      <w:pPr>
        <w:numPr>
          <w:ilvl w:val="0"/>
          <w:numId w:val="1"/>
        </w:numPr>
        <w:rPr>
          <w:rFonts w:ascii="Arial" w:hAnsi="Arial" w:cs="Arial"/>
          <w:color w:val="1D1F21"/>
          <w:sz w:val="22"/>
          <w:szCs w:val="22"/>
        </w:rPr>
      </w:pPr>
      <w:r w:rsidRPr="000446C9">
        <w:rPr>
          <w:rFonts w:ascii="Arial" w:hAnsi="Arial" w:cs="Arial"/>
          <w:i/>
          <w:iCs/>
          <w:color w:val="333333"/>
          <w:sz w:val="22"/>
          <w:szCs w:val="22"/>
        </w:rPr>
        <w:t xml:space="preserve">Признан лучшим бизнес — тренером Урала изданием </w:t>
      </w:r>
      <w:proofErr w:type="spellStart"/>
      <w:r w:rsidRPr="000446C9">
        <w:rPr>
          <w:rFonts w:ascii="Arial" w:hAnsi="Arial" w:cs="Arial"/>
          <w:i/>
          <w:iCs/>
          <w:color w:val="333333"/>
          <w:sz w:val="22"/>
          <w:szCs w:val="22"/>
        </w:rPr>
        <w:t>Who</w:t>
      </w:r>
      <w:proofErr w:type="spellEnd"/>
      <w:r w:rsidRPr="000446C9">
        <w:rPr>
          <w:rFonts w:ascii="Arial" w:hAnsi="Arial" w:cs="Arial"/>
          <w:i/>
          <w:iCs/>
          <w:color w:val="333333"/>
          <w:sz w:val="22"/>
          <w:szCs w:val="22"/>
        </w:rPr>
        <w:t xml:space="preserve"> </w:t>
      </w:r>
      <w:proofErr w:type="spellStart"/>
      <w:r w:rsidRPr="000446C9">
        <w:rPr>
          <w:rFonts w:ascii="Arial" w:hAnsi="Arial" w:cs="Arial"/>
          <w:i/>
          <w:iCs/>
          <w:color w:val="333333"/>
          <w:sz w:val="22"/>
          <w:szCs w:val="22"/>
        </w:rPr>
        <w:t>is</w:t>
      </w:r>
      <w:proofErr w:type="spellEnd"/>
      <w:r w:rsidRPr="000446C9">
        <w:rPr>
          <w:rFonts w:ascii="Arial" w:hAnsi="Arial" w:cs="Arial"/>
          <w:i/>
          <w:iCs/>
          <w:color w:val="333333"/>
          <w:sz w:val="22"/>
          <w:szCs w:val="22"/>
        </w:rPr>
        <w:t> </w:t>
      </w:r>
      <w:proofErr w:type="spellStart"/>
      <w:r w:rsidRPr="000446C9">
        <w:rPr>
          <w:rFonts w:ascii="Arial" w:hAnsi="Arial" w:cs="Arial"/>
          <w:i/>
          <w:iCs/>
          <w:color w:val="333333"/>
          <w:sz w:val="22"/>
          <w:szCs w:val="22"/>
        </w:rPr>
        <w:t>Who</w:t>
      </w:r>
      <w:proofErr w:type="spellEnd"/>
      <w:r w:rsidRPr="000446C9">
        <w:rPr>
          <w:rFonts w:ascii="Arial" w:hAnsi="Arial" w:cs="Arial"/>
          <w:i/>
          <w:iCs/>
          <w:color w:val="333333"/>
          <w:sz w:val="22"/>
          <w:szCs w:val="22"/>
        </w:rPr>
        <w:t xml:space="preserve"> — </w:t>
      </w:r>
      <w:proofErr w:type="spellStart"/>
      <w:r w:rsidRPr="000446C9">
        <w:rPr>
          <w:rFonts w:ascii="Arial" w:hAnsi="Arial" w:cs="Arial"/>
          <w:i/>
          <w:iCs/>
          <w:color w:val="333333"/>
          <w:sz w:val="22"/>
          <w:szCs w:val="22"/>
        </w:rPr>
        <w:t>Russia</w:t>
      </w:r>
      <w:proofErr w:type="spellEnd"/>
      <w:r w:rsidRPr="000446C9">
        <w:rPr>
          <w:rFonts w:ascii="Arial" w:hAnsi="Arial" w:cs="Arial"/>
          <w:i/>
          <w:iCs/>
          <w:color w:val="333333"/>
          <w:sz w:val="22"/>
          <w:szCs w:val="22"/>
        </w:rPr>
        <w:t>.</w:t>
      </w:r>
    </w:p>
    <w:p w:rsidR="00C224F8" w:rsidRPr="000446C9" w:rsidRDefault="00C224F8" w:rsidP="00C224F8">
      <w:pPr>
        <w:numPr>
          <w:ilvl w:val="0"/>
          <w:numId w:val="1"/>
        </w:numPr>
        <w:rPr>
          <w:rFonts w:ascii="Arial" w:hAnsi="Arial" w:cs="Arial"/>
          <w:color w:val="1D1F21"/>
          <w:sz w:val="22"/>
          <w:szCs w:val="22"/>
        </w:rPr>
      </w:pPr>
      <w:r w:rsidRPr="000446C9">
        <w:rPr>
          <w:rFonts w:ascii="Arial" w:hAnsi="Arial" w:cs="Arial"/>
          <w:i/>
          <w:iCs/>
          <w:color w:val="333333"/>
          <w:sz w:val="22"/>
          <w:szCs w:val="22"/>
        </w:rPr>
        <w:t>Опыт бизнес консультирования — 18 лет.</w:t>
      </w:r>
    </w:p>
    <w:p w:rsidR="00C224F8" w:rsidRPr="00AC5B30" w:rsidRDefault="00C224F8" w:rsidP="00C224F8">
      <w:pPr>
        <w:rPr>
          <w:rFonts w:ascii="Arial" w:hAnsi="Arial" w:cs="Arial"/>
          <w:color w:val="1D1F21"/>
          <w:sz w:val="22"/>
          <w:szCs w:val="22"/>
        </w:rPr>
      </w:pPr>
      <w:r w:rsidRPr="000446C9">
        <w:rPr>
          <w:rFonts w:ascii="Arial" w:hAnsi="Arial" w:cs="Arial"/>
          <w:b/>
          <w:bCs/>
          <w:color w:val="333538"/>
          <w:sz w:val="22"/>
          <w:szCs w:val="22"/>
        </w:rPr>
        <w:t>Образование:</w:t>
      </w:r>
      <w:r w:rsidRPr="00AC5B30">
        <w:rPr>
          <w:rFonts w:ascii="Arial" w:hAnsi="Arial" w:cs="Arial"/>
          <w:color w:val="1D1F21"/>
          <w:sz w:val="22"/>
          <w:szCs w:val="22"/>
        </w:rPr>
        <w:t> Уральский Государственный Университет им. А.М. Горького, философский факультет, специальность — преподаватель философии, 1992 год.</w:t>
      </w:r>
    </w:p>
    <w:p w:rsidR="00C224F8" w:rsidRPr="00AC5B30" w:rsidRDefault="00C224F8" w:rsidP="00C224F8">
      <w:pPr>
        <w:rPr>
          <w:rFonts w:ascii="Arial" w:hAnsi="Arial" w:cs="Arial"/>
          <w:color w:val="1D1F21"/>
          <w:sz w:val="22"/>
          <w:szCs w:val="22"/>
        </w:rPr>
      </w:pPr>
      <w:r w:rsidRPr="000446C9">
        <w:rPr>
          <w:rFonts w:ascii="Arial" w:hAnsi="Arial" w:cs="Arial"/>
          <w:b/>
          <w:bCs/>
          <w:color w:val="333538"/>
          <w:sz w:val="22"/>
          <w:szCs w:val="22"/>
        </w:rPr>
        <w:t>Дополнительное образование:</w:t>
      </w:r>
    </w:p>
    <w:p w:rsidR="00C224F8" w:rsidRPr="00AC5B30" w:rsidRDefault="00C224F8" w:rsidP="00C224F8">
      <w:pPr>
        <w:numPr>
          <w:ilvl w:val="0"/>
          <w:numId w:val="2"/>
        </w:numPr>
        <w:rPr>
          <w:rFonts w:ascii="Arial" w:hAnsi="Arial" w:cs="Arial"/>
          <w:color w:val="1D1F21"/>
          <w:sz w:val="22"/>
          <w:szCs w:val="22"/>
        </w:rPr>
      </w:pPr>
      <w:r w:rsidRPr="00AC5B30">
        <w:rPr>
          <w:rFonts w:ascii="Arial" w:hAnsi="Arial" w:cs="Arial"/>
          <w:color w:val="1D1F21"/>
          <w:sz w:val="22"/>
          <w:szCs w:val="22"/>
        </w:rPr>
        <w:t xml:space="preserve">1994–1995 гг. — Фонд "Национальный Форум" и Университет "Флорида — </w:t>
      </w:r>
      <w:proofErr w:type="spellStart"/>
      <w:r w:rsidRPr="00AC5B30">
        <w:rPr>
          <w:rFonts w:ascii="Arial" w:hAnsi="Arial" w:cs="Arial"/>
          <w:color w:val="1D1F21"/>
          <w:sz w:val="22"/>
          <w:szCs w:val="22"/>
        </w:rPr>
        <w:t>Атлантик</w:t>
      </w:r>
      <w:proofErr w:type="spellEnd"/>
      <w:r w:rsidRPr="00AC5B30">
        <w:rPr>
          <w:rFonts w:ascii="Arial" w:hAnsi="Arial" w:cs="Arial"/>
          <w:color w:val="1D1F21"/>
          <w:sz w:val="22"/>
          <w:szCs w:val="22"/>
        </w:rPr>
        <w:t xml:space="preserve"> </w:t>
      </w:r>
      <w:proofErr w:type="spellStart"/>
      <w:r w:rsidRPr="00AC5B30">
        <w:rPr>
          <w:rFonts w:ascii="Arial" w:hAnsi="Arial" w:cs="Arial"/>
          <w:color w:val="1D1F21"/>
          <w:sz w:val="22"/>
          <w:szCs w:val="22"/>
        </w:rPr>
        <w:t>Юнивёсити</w:t>
      </w:r>
      <w:proofErr w:type="spellEnd"/>
      <w:r w:rsidRPr="00AC5B30">
        <w:rPr>
          <w:rFonts w:ascii="Arial" w:hAnsi="Arial" w:cs="Arial"/>
          <w:color w:val="1D1F21"/>
          <w:sz w:val="22"/>
          <w:szCs w:val="22"/>
        </w:rPr>
        <w:t>", индивидуальные курсы консультантов, специальность — консультант по управлению бизнесом.</w:t>
      </w:r>
    </w:p>
    <w:p w:rsidR="00C224F8" w:rsidRPr="00AC5B30" w:rsidRDefault="00C224F8" w:rsidP="00C224F8">
      <w:pPr>
        <w:numPr>
          <w:ilvl w:val="0"/>
          <w:numId w:val="2"/>
        </w:numPr>
        <w:rPr>
          <w:rFonts w:ascii="Arial" w:hAnsi="Arial" w:cs="Arial"/>
          <w:color w:val="1D1F21"/>
          <w:sz w:val="22"/>
          <w:szCs w:val="22"/>
        </w:rPr>
      </w:pPr>
      <w:r w:rsidRPr="00AC5B30">
        <w:rPr>
          <w:rFonts w:ascii="Arial" w:hAnsi="Arial" w:cs="Arial"/>
          <w:color w:val="1D1F21"/>
          <w:sz w:val="22"/>
          <w:szCs w:val="22"/>
        </w:rPr>
        <w:t>1996 год — ТАСИС, Программа технического содействия странам СНГ, курсы по менеджменту и маркетингу на российском предприятии.</w:t>
      </w:r>
    </w:p>
    <w:p w:rsidR="00C224F8" w:rsidRPr="00AC5B30" w:rsidRDefault="00C224F8" w:rsidP="00C224F8">
      <w:pPr>
        <w:numPr>
          <w:ilvl w:val="0"/>
          <w:numId w:val="2"/>
        </w:numPr>
        <w:rPr>
          <w:rFonts w:ascii="Arial" w:hAnsi="Arial" w:cs="Arial"/>
          <w:color w:val="1D1F21"/>
          <w:sz w:val="22"/>
          <w:szCs w:val="22"/>
        </w:rPr>
      </w:pPr>
      <w:r w:rsidRPr="00AC5B30">
        <w:rPr>
          <w:rFonts w:ascii="Arial" w:hAnsi="Arial" w:cs="Arial"/>
          <w:color w:val="1D1F21"/>
          <w:sz w:val="22"/>
          <w:szCs w:val="22"/>
        </w:rPr>
        <w:t xml:space="preserve">2006–2007 гг. — "Институт </w:t>
      </w:r>
      <w:proofErr w:type="spellStart"/>
      <w:r w:rsidRPr="00AC5B30">
        <w:rPr>
          <w:rFonts w:ascii="Arial" w:hAnsi="Arial" w:cs="Arial"/>
          <w:color w:val="1D1F21"/>
          <w:sz w:val="22"/>
          <w:szCs w:val="22"/>
        </w:rPr>
        <w:t>коучинга</w:t>
      </w:r>
      <w:proofErr w:type="spellEnd"/>
      <w:r w:rsidRPr="00AC5B30">
        <w:rPr>
          <w:rFonts w:ascii="Arial" w:hAnsi="Arial" w:cs="Arial"/>
          <w:color w:val="1D1F21"/>
          <w:sz w:val="22"/>
          <w:szCs w:val="22"/>
        </w:rPr>
        <w:t>" (Санкт-Петербург). Курс "</w:t>
      </w:r>
      <w:proofErr w:type="spellStart"/>
      <w:r w:rsidRPr="00AC5B30">
        <w:rPr>
          <w:rFonts w:ascii="Arial" w:hAnsi="Arial" w:cs="Arial"/>
          <w:color w:val="1D1F21"/>
          <w:sz w:val="22"/>
          <w:szCs w:val="22"/>
        </w:rPr>
        <w:t>Коучинг</w:t>
      </w:r>
      <w:proofErr w:type="spellEnd"/>
      <w:r w:rsidRPr="00AC5B30">
        <w:rPr>
          <w:rFonts w:ascii="Arial" w:hAnsi="Arial" w:cs="Arial"/>
          <w:color w:val="1D1F21"/>
          <w:sz w:val="22"/>
          <w:szCs w:val="22"/>
        </w:rPr>
        <w:t xml:space="preserve"> в консультировании и управлении".</w:t>
      </w:r>
    </w:p>
    <w:p w:rsidR="00C224F8" w:rsidRPr="00AC5B30" w:rsidRDefault="00C224F8" w:rsidP="00C224F8">
      <w:pPr>
        <w:rPr>
          <w:rFonts w:ascii="Arial" w:hAnsi="Arial" w:cs="Arial"/>
          <w:color w:val="1D1F21"/>
          <w:sz w:val="22"/>
          <w:szCs w:val="22"/>
        </w:rPr>
      </w:pPr>
      <w:r w:rsidRPr="000446C9">
        <w:rPr>
          <w:rFonts w:ascii="Arial" w:hAnsi="Arial" w:cs="Arial"/>
          <w:b/>
          <w:bCs/>
          <w:color w:val="333538"/>
          <w:sz w:val="22"/>
          <w:szCs w:val="22"/>
        </w:rPr>
        <w:t>Стажировки:</w:t>
      </w:r>
    </w:p>
    <w:p w:rsidR="00C224F8" w:rsidRPr="00AC5B30" w:rsidRDefault="00C224F8" w:rsidP="00C224F8">
      <w:pPr>
        <w:numPr>
          <w:ilvl w:val="0"/>
          <w:numId w:val="3"/>
        </w:numPr>
        <w:rPr>
          <w:rFonts w:ascii="Arial" w:hAnsi="Arial" w:cs="Arial"/>
          <w:color w:val="1D1F21"/>
          <w:sz w:val="22"/>
          <w:szCs w:val="22"/>
        </w:rPr>
      </w:pPr>
      <w:r w:rsidRPr="00AC5B30">
        <w:rPr>
          <w:rFonts w:ascii="Arial" w:hAnsi="Arial" w:cs="Arial"/>
          <w:color w:val="1D1F21"/>
          <w:sz w:val="22"/>
          <w:szCs w:val="22"/>
        </w:rPr>
        <w:t>1994 год — Великобритания, Честер, компания "</w:t>
      </w:r>
      <w:proofErr w:type="spellStart"/>
      <w:r w:rsidRPr="00AC5B30">
        <w:rPr>
          <w:rFonts w:ascii="Arial" w:hAnsi="Arial" w:cs="Arial"/>
          <w:color w:val="1D1F21"/>
          <w:sz w:val="22"/>
          <w:szCs w:val="22"/>
        </w:rPr>
        <w:t>Линк</w:t>
      </w:r>
      <w:proofErr w:type="spellEnd"/>
      <w:r w:rsidRPr="00AC5B30">
        <w:rPr>
          <w:rFonts w:ascii="Arial" w:hAnsi="Arial" w:cs="Arial"/>
          <w:color w:val="1D1F21"/>
          <w:sz w:val="22"/>
          <w:szCs w:val="22"/>
        </w:rPr>
        <w:t>".</w:t>
      </w:r>
    </w:p>
    <w:p w:rsidR="00C224F8" w:rsidRPr="00AC5B30" w:rsidRDefault="00C224F8" w:rsidP="00C224F8">
      <w:pPr>
        <w:numPr>
          <w:ilvl w:val="0"/>
          <w:numId w:val="3"/>
        </w:numPr>
        <w:rPr>
          <w:rFonts w:ascii="Arial" w:hAnsi="Arial" w:cs="Arial"/>
          <w:color w:val="1D1F21"/>
          <w:sz w:val="22"/>
          <w:szCs w:val="22"/>
          <w:lang w:val="en-US"/>
        </w:rPr>
      </w:pPr>
      <w:r w:rsidRPr="00AC5B30">
        <w:rPr>
          <w:rFonts w:ascii="Arial" w:hAnsi="Arial" w:cs="Arial"/>
          <w:color w:val="1D1F21"/>
          <w:sz w:val="22"/>
          <w:szCs w:val="22"/>
          <w:lang w:val="en-US"/>
        </w:rPr>
        <w:t xml:space="preserve">1996 </w:t>
      </w:r>
      <w:r w:rsidRPr="00AC5B30">
        <w:rPr>
          <w:rFonts w:ascii="Arial" w:hAnsi="Arial" w:cs="Arial"/>
          <w:color w:val="1D1F21"/>
          <w:sz w:val="22"/>
          <w:szCs w:val="22"/>
        </w:rPr>
        <w:t>год</w:t>
      </w:r>
      <w:r w:rsidRPr="00AC5B30">
        <w:rPr>
          <w:rFonts w:ascii="Arial" w:hAnsi="Arial" w:cs="Arial"/>
          <w:color w:val="1D1F21"/>
          <w:sz w:val="22"/>
          <w:szCs w:val="22"/>
          <w:lang w:val="en-US"/>
        </w:rPr>
        <w:t xml:space="preserve"> — </w:t>
      </w:r>
      <w:r w:rsidRPr="00AC5B30">
        <w:rPr>
          <w:rFonts w:ascii="Arial" w:hAnsi="Arial" w:cs="Arial"/>
          <w:color w:val="1D1F21"/>
          <w:sz w:val="22"/>
          <w:szCs w:val="22"/>
        </w:rPr>
        <w:t>США</w:t>
      </w:r>
      <w:r w:rsidRPr="00AC5B30">
        <w:rPr>
          <w:rFonts w:ascii="Arial" w:hAnsi="Arial" w:cs="Arial"/>
          <w:color w:val="1D1F21"/>
          <w:sz w:val="22"/>
          <w:szCs w:val="22"/>
          <w:lang w:val="en-US"/>
        </w:rPr>
        <w:t xml:space="preserve">, </w:t>
      </w:r>
      <w:r w:rsidRPr="00AC5B30">
        <w:rPr>
          <w:rFonts w:ascii="Arial" w:hAnsi="Arial" w:cs="Arial"/>
          <w:color w:val="1D1F21"/>
          <w:sz w:val="22"/>
          <w:szCs w:val="22"/>
        </w:rPr>
        <w:t>Сан</w:t>
      </w:r>
      <w:r w:rsidRPr="00AC5B30">
        <w:rPr>
          <w:rFonts w:ascii="Arial" w:hAnsi="Arial" w:cs="Arial"/>
          <w:color w:val="1D1F21"/>
          <w:sz w:val="22"/>
          <w:szCs w:val="22"/>
          <w:lang w:val="en-US"/>
        </w:rPr>
        <w:t>-</w:t>
      </w:r>
      <w:proofErr w:type="spellStart"/>
      <w:r w:rsidRPr="00AC5B30">
        <w:rPr>
          <w:rFonts w:ascii="Arial" w:hAnsi="Arial" w:cs="Arial"/>
          <w:color w:val="1D1F21"/>
          <w:sz w:val="22"/>
          <w:szCs w:val="22"/>
        </w:rPr>
        <w:t>Франциско</w:t>
      </w:r>
      <w:proofErr w:type="spellEnd"/>
      <w:r w:rsidRPr="00AC5B30">
        <w:rPr>
          <w:rFonts w:ascii="Arial" w:hAnsi="Arial" w:cs="Arial"/>
          <w:color w:val="1D1F21"/>
          <w:sz w:val="22"/>
          <w:szCs w:val="22"/>
          <w:lang w:val="en-US"/>
        </w:rPr>
        <w:t xml:space="preserve">, </w:t>
      </w:r>
      <w:proofErr w:type="spellStart"/>
      <w:r w:rsidRPr="00AC5B30">
        <w:rPr>
          <w:rFonts w:ascii="Arial" w:hAnsi="Arial" w:cs="Arial"/>
          <w:color w:val="1D1F21"/>
          <w:sz w:val="22"/>
          <w:szCs w:val="22"/>
          <w:lang w:val="en-US"/>
        </w:rPr>
        <w:t>Wernick</w:t>
      </w:r>
      <w:proofErr w:type="spellEnd"/>
      <w:r w:rsidRPr="00AC5B30">
        <w:rPr>
          <w:rFonts w:ascii="Arial" w:hAnsi="Arial" w:cs="Arial"/>
          <w:color w:val="1D1F21"/>
          <w:sz w:val="22"/>
          <w:szCs w:val="22"/>
          <w:lang w:val="en-US"/>
        </w:rPr>
        <w:t xml:space="preserve"> Marketing Group.</w:t>
      </w:r>
    </w:p>
    <w:p w:rsidR="00C224F8" w:rsidRPr="00AC5B30" w:rsidRDefault="00C224F8" w:rsidP="00C224F8">
      <w:pPr>
        <w:numPr>
          <w:ilvl w:val="0"/>
          <w:numId w:val="3"/>
        </w:numPr>
        <w:rPr>
          <w:rFonts w:ascii="Arial" w:hAnsi="Arial" w:cs="Arial"/>
          <w:color w:val="1D1F21"/>
          <w:sz w:val="22"/>
          <w:szCs w:val="22"/>
        </w:rPr>
      </w:pPr>
      <w:r w:rsidRPr="00AC5B30">
        <w:rPr>
          <w:rFonts w:ascii="Arial" w:hAnsi="Arial" w:cs="Arial"/>
          <w:color w:val="1D1F21"/>
          <w:sz w:val="22"/>
          <w:szCs w:val="22"/>
        </w:rPr>
        <w:t xml:space="preserve">2004–2005 гг. — Испания, Мадрид, </w:t>
      </w:r>
      <w:proofErr w:type="spellStart"/>
      <w:r w:rsidRPr="00AC5B30">
        <w:rPr>
          <w:rFonts w:ascii="Arial" w:hAnsi="Arial" w:cs="Arial"/>
          <w:color w:val="1D1F21"/>
          <w:sz w:val="22"/>
          <w:szCs w:val="22"/>
        </w:rPr>
        <w:t>elemadrid</w:t>
      </w:r>
      <w:proofErr w:type="spellEnd"/>
      <w:r w:rsidRPr="00AC5B30">
        <w:rPr>
          <w:rFonts w:ascii="Arial" w:hAnsi="Arial" w:cs="Arial"/>
          <w:color w:val="1D1F21"/>
          <w:sz w:val="22"/>
          <w:szCs w:val="22"/>
        </w:rPr>
        <w:t>.</w:t>
      </w:r>
    </w:p>
    <w:p w:rsidR="00C224F8" w:rsidRDefault="00C224F8" w:rsidP="00C224F8">
      <w:pPr>
        <w:rPr>
          <w:rFonts w:ascii="Arial" w:hAnsi="Arial" w:cs="Arial"/>
          <w:b/>
          <w:bCs/>
          <w:color w:val="333538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333538"/>
          <w:sz w:val="22"/>
          <w:szCs w:val="22"/>
        </w:rPr>
        <w:t>Портфолио</w:t>
      </w:r>
      <w:proofErr w:type="spellEnd"/>
      <w:r w:rsidRPr="000446C9">
        <w:rPr>
          <w:rFonts w:ascii="Arial" w:hAnsi="Arial" w:cs="Arial"/>
          <w:b/>
          <w:bCs/>
          <w:color w:val="333538"/>
          <w:sz w:val="22"/>
          <w:szCs w:val="22"/>
        </w:rPr>
        <w:t>:</w:t>
      </w:r>
    </w:p>
    <w:p w:rsidR="00C224F8" w:rsidRPr="00AC5B30" w:rsidRDefault="00C224F8" w:rsidP="00C224F8">
      <w:pPr>
        <w:rPr>
          <w:rFonts w:ascii="Arial" w:hAnsi="Arial" w:cs="Arial"/>
          <w:color w:val="1D1F21"/>
        </w:rPr>
      </w:pPr>
      <w:r w:rsidRPr="00AC5B30">
        <w:rPr>
          <w:rFonts w:ascii="Arial" w:hAnsi="Arial" w:cs="Arial"/>
          <w:b/>
          <w:bCs/>
          <w:color w:val="333538"/>
        </w:rPr>
        <w:t>1. Связь</w:t>
      </w:r>
      <w:r w:rsidRPr="00AC5B30">
        <w:rPr>
          <w:rFonts w:ascii="Arial" w:hAnsi="Arial" w:cs="Arial"/>
          <w:color w:val="1D1F21"/>
        </w:rPr>
        <w:t>:</w:t>
      </w:r>
    </w:p>
    <w:p w:rsidR="00C224F8" w:rsidRPr="00AC5B30" w:rsidRDefault="00C224F8" w:rsidP="00C224F8">
      <w:pPr>
        <w:numPr>
          <w:ilvl w:val="0"/>
          <w:numId w:val="4"/>
        </w:numPr>
        <w:rPr>
          <w:rFonts w:ascii="Arial" w:hAnsi="Arial" w:cs="Arial"/>
          <w:color w:val="1D1F21"/>
        </w:rPr>
      </w:pPr>
      <w:r w:rsidRPr="00AC5B30">
        <w:rPr>
          <w:rFonts w:ascii="Arial" w:hAnsi="Arial" w:cs="Arial"/>
          <w:color w:val="1D1F21"/>
        </w:rPr>
        <w:t>ОАО "</w:t>
      </w:r>
      <w:proofErr w:type="spellStart"/>
      <w:r w:rsidRPr="00AC5B30">
        <w:rPr>
          <w:rFonts w:ascii="Arial" w:hAnsi="Arial" w:cs="Arial"/>
          <w:color w:val="1D1F21"/>
        </w:rPr>
        <w:t>Уралсвязьинформ</w:t>
      </w:r>
      <w:proofErr w:type="spellEnd"/>
      <w:r w:rsidRPr="00AC5B30">
        <w:rPr>
          <w:rFonts w:ascii="Arial" w:hAnsi="Arial" w:cs="Arial"/>
          <w:color w:val="1D1F21"/>
        </w:rPr>
        <w:t>",</w:t>
      </w:r>
    </w:p>
    <w:p w:rsidR="00C224F8" w:rsidRPr="00AC5B30" w:rsidRDefault="00C224F8" w:rsidP="00C224F8">
      <w:pPr>
        <w:numPr>
          <w:ilvl w:val="0"/>
          <w:numId w:val="4"/>
        </w:numPr>
        <w:rPr>
          <w:rFonts w:ascii="Arial" w:hAnsi="Arial" w:cs="Arial"/>
          <w:color w:val="1D1F21"/>
        </w:rPr>
      </w:pPr>
      <w:r w:rsidRPr="00AC5B30">
        <w:rPr>
          <w:rFonts w:ascii="Arial" w:hAnsi="Arial" w:cs="Arial"/>
          <w:color w:val="1D1F21"/>
        </w:rPr>
        <w:t>УФ ОАО "</w:t>
      </w:r>
      <w:proofErr w:type="spellStart"/>
      <w:r w:rsidRPr="00AC5B30">
        <w:rPr>
          <w:rFonts w:ascii="Arial" w:hAnsi="Arial" w:cs="Arial"/>
          <w:color w:val="1D1F21"/>
        </w:rPr>
        <w:t>Ростелеком</w:t>
      </w:r>
      <w:proofErr w:type="spellEnd"/>
      <w:r w:rsidRPr="00AC5B30">
        <w:rPr>
          <w:rFonts w:ascii="Arial" w:hAnsi="Arial" w:cs="Arial"/>
          <w:color w:val="1D1F21"/>
        </w:rPr>
        <w:t>".</w:t>
      </w:r>
    </w:p>
    <w:p w:rsidR="00C224F8" w:rsidRPr="00AC5B30" w:rsidRDefault="00C224F8" w:rsidP="00C224F8">
      <w:pPr>
        <w:rPr>
          <w:rFonts w:ascii="Arial" w:hAnsi="Arial" w:cs="Arial"/>
          <w:color w:val="1D1F21"/>
        </w:rPr>
      </w:pPr>
      <w:r w:rsidRPr="00AC5B30">
        <w:rPr>
          <w:rFonts w:ascii="Arial" w:hAnsi="Arial" w:cs="Arial"/>
          <w:b/>
          <w:bCs/>
          <w:color w:val="333538"/>
        </w:rPr>
        <w:t>2. Металлургия и машиностроение</w:t>
      </w:r>
      <w:r w:rsidRPr="00AC5B30">
        <w:rPr>
          <w:rFonts w:ascii="Arial" w:hAnsi="Arial" w:cs="Arial"/>
          <w:color w:val="1D1F21"/>
        </w:rPr>
        <w:t>:</w:t>
      </w:r>
    </w:p>
    <w:p w:rsidR="00C224F8" w:rsidRPr="00AC5B30" w:rsidRDefault="00C224F8" w:rsidP="00C224F8">
      <w:pPr>
        <w:numPr>
          <w:ilvl w:val="0"/>
          <w:numId w:val="5"/>
        </w:numPr>
        <w:rPr>
          <w:rFonts w:ascii="Arial" w:hAnsi="Arial" w:cs="Arial"/>
          <w:color w:val="1D1F21"/>
        </w:rPr>
      </w:pPr>
      <w:proofErr w:type="spellStart"/>
      <w:r w:rsidRPr="00AC5B30">
        <w:rPr>
          <w:rFonts w:ascii="Arial" w:hAnsi="Arial" w:cs="Arial"/>
          <w:color w:val="1D1F21"/>
        </w:rPr>
        <w:t>Первоуральский</w:t>
      </w:r>
      <w:proofErr w:type="spellEnd"/>
      <w:r w:rsidRPr="00AC5B30">
        <w:rPr>
          <w:rFonts w:ascii="Arial" w:hAnsi="Arial" w:cs="Arial"/>
          <w:color w:val="1D1F21"/>
        </w:rPr>
        <w:t xml:space="preserve"> </w:t>
      </w:r>
      <w:proofErr w:type="spellStart"/>
      <w:r w:rsidRPr="00AC5B30">
        <w:rPr>
          <w:rFonts w:ascii="Arial" w:hAnsi="Arial" w:cs="Arial"/>
          <w:color w:val="1D1F21"/>
        </w:rPr>
        <w:t>Новотрубный</w:t>
      </w:r>
      <w:proofErr w:type="spellEnd"/>
      <w:r w:rsidRPr="00AC5B30">
        <w:rPr>
          <w:rFonts w:ascii="Arial" w:hAnsi="Arial" w:cs="Arial"/>
          <w:color w:val="1D1F21"/>
        </w:rPr>
        <w:t xml:space="preserve"> завод (Первоуральск, Свердловская </w:t>
      </w:r>
      <w:proofErr w:type="spellStart"/>
      <w:proofErr w:type="gramStart"/>
      <w:r w:rsidRPr="00AC5B30">
        <w:rPr>
          <w:rFonts w:ascii="Arial" w:hAnsi="Arial" w:cs="Arial"/>
          <w:color w:val="1D1F21"/>
        </w:rPr>
        <w:t>обл</w:t>
      </w:r>
      <w:proofErr w:type="spellEnd"/>
      <w:proofErr w:type="gramEnd"/>
      <w:r w:rsidRPr="00AC5B30">
        <w:rPr>
          <w:rFonts w:ascii="Arial" w:hAnsi="Arial" w:cs="Arial"/>
          <w:color w:val="1D1F21"/>
        </w:rPr>
        <w:t>),</w:t>
      </w:r>
    </w:p>
    <w:p w:rsidR="00C224F8" w:rsidRPr="00AC5B30" w:rsidRDefault="00C224F8" w:rsidP="00C224F8">
      <w:pPr>
        <w:numPr>
          <w:ilvl w:val="0"/>
          <w:numId w:val="5"/>
        </w:numPr>
        <w:rPr>
          <w:rFonts w:ascii="Arial" w:hAnsi="Arial" w:cs="Arial"/>
          <w:color w:val="1D1F21"/>
        </w:rPr>
      </w:pPr>
      <w:proofErr w:type="spellStart"/>
      <w:r w:rsidRPr="00AC5B30">
        <w:rPr>
          <w:rFonts w:ascii="Arial" w:hAnsi="Arial" w:cs="Arial"/>
          <w:color w:val="1D1F21"/>
        </w:rPr>
        <w:t>Лысьвенский</w:t>
      </w:r>
      <w:proofErr w:type="spellEnd"/>
      <w:r w:rsidRPr="00AC5B30">
        <w:rPr>
          <w:rFonts w:ascii="Arial" w:hAnsi="Arial" w:cs="Arial"/>
          <w:color w:val="1D1F21"/>
        </w:rPr>
        <w:t xml:space="preserve"> металлургический завод (Пермская область, Лысьва),</w:t>
      </w:r>
    </w:p>
    <w:p w:rsidR="00C224F8" w:rsidRPr="00AC5B30" w:rsidRDefault="00C224F8" w:rsidP="00C224F8">
      <w:pPr>
        <w:numPr>
          <w:ilvl w:val="0"/>
          <w:numId w:val="5"/>
        </w:numPr>
        <w:rPr>
          <w:rFonts w:ascii="Arial" w:hAnsi="Arial" w:cs="Arial"/>
          <w:color w:val="1D1F21"/>
        </w:rPr>
      </w:pPr>
      <w:r w:rsidRPr="00AC5B30">
        <w:rPr>
          <w:rFonts w:ascii="Arial" w:hAnsi="Arial" w:cs="Arial"/>
          <w:color w:val="1D1F21"/>
        </w:rPr>
        <w:t>"</w:t>
      </w:r>
      <w:proofErr w:type="spellStart"/>
      <w:r w:rsidRPr="00AC5B30">
        <w:rPr>
          <w:rFonts w:ascii="Arial" w:hAnsi="Arial" w:cs="Arial"/>
          <w:color w:val="1D1F21"/>
        </w:rPr>
        <w:t>Сибкабель</w:t>
      </w:r>
      <w:proofErr w:type="spellEnd"/>
      <w:r w:rsidRPr="00AC5B30">
        <w:rPr>
          <w:rFonts w:ascii="Arial" w:hAnsi="Arial" w:cs="Arial"/>
          <w:color w:val="1D1F21"/>
        </w:rPr>
        <w:t>" (Томск),</w:t>
      </w:r>
    </w:p>
    <w:p w:rsidR="00C224F8" w:rsidRPr="00AC5B30" w:rsidRDefault="00C224F8" w:rsidP="00C224F8">
      <w:pPr>
        <w:numPr>
          <w:ilvl w:val="0"/>
          <w:numId w:val="5"/>
        </w:numPr>
        <w:rPr>
          <w:rFonts w:ascii="Arial" w:hAnsi="Arial" w:cs="Arial"/>
          <w:color w:val="1D1F21"/>
        </w:rPr>
      </w:pPr>
      <w:r w:rsidRPr="00AC5B30">
        <w:rPr>
          <w:rFonts w:ascii="Arial" w:hAnsi="Arial" w:cs="Arial"/>
          <w:color w:val="1D1F21"/>
        </w:rPr>
        <w:t>ЗАО НТМЗ "Вента" (Нижняя Тура),</w:t>
      </w:r>
    </w:p>
    <w:p w:rsidR="00C224F8" w:rsidRPr="00AC5B30" w:rsidRDefault="00C224F8" w:rsidP="00C224F8">
      <w:pPr>
        <w:numPr>
          <w:ilvl w:val="0"/>
          <w:numId w:val="5"/>
        </w:numPr>
        <w:rPr>
          <w:rFonts w:ascii="Arial" w:hAnsi="Arial" w:cs="Arial"/>
          <w:color w:val="1D1F21"/>
        </w:rPr>
      </w:pPr>
      <w:r w:rsidRPr="00AC5B30">
        <w:rPr>
          <w:rFonts w:ascii="Arial" w:hAnsi="Arial" w:cs="Arial"/>
          <w:color w:val="1D1F21"/>
        </w:rPr>
        <w:t>ОАО "</w:t>
      </w:r>
      <w:proofErr w:type="spellStart"/>
      <w:r w:rsidRPr="00AC5B30">
        <w:rPr>
          <w:rFonts w:ascii="Arial" w:hAnsi="Arial" w:cs="Arial"/>
          <w:color w:val="1D1F21"/>
        </w:rPr>
        <w:t>Копейский</w:t>
      </w:r>
      <w:proofErr w:type="spellEnd"/>
      <w:r w:rsidRPr="00AC5B30">
        <w:rPr>
          <w:rFonts w:ascii="Arial" w:hAnsi="Arial" w:cs="Arial"/>
          <w:color w:val="1D1F21"/>
        </w:rPr>
        <w:t xml:space="preserve"> Машиностроительный Завод" (Копейск, </w:t>
      </w:r>
      <w:proofErr w:type="gramStart"/>
      <w:r w:rsidRPr="00AC5B30">
        <w:rPr>
          <w:rFonts w:ascii="Arial" w:hAnsi="Arial" w:cs="Arial"/>
          <w:color w:val="1D1F21"/>
        </w:rPr>
        <w:t>Челябинская</w:t>
      </w:r>
      <w:proofErr w:type="gramEnd"/>
      <w:r w:rsidRPr="00AC5B30">
        <w:rPr>
          <w:rFonts w:ascii="Arial" w:hAnsi="Arial" w:cs="Arial"/>
          <w:color w:val="1D1F21"/>
        </w:rPr>
        <w:t xml:space="preserve"> обл.),</w:t>
      </w:r>
    </w:p>
    <w:p w:rsidR="00C224F8" w:rsidRPr="00AC5B30" w:rsidRDefault="00C224F8" w:rsidP="00C224F8">
      <w:pPr>
        <w:numPr>
          <w:ilvl w:val="0"/>
          <w:numId w:val="5"/>
        </w:numPr>
        <w:rPr>
          <w:rFonts w:ascii="Arial" w:hAnsi="Arial" w:cs="Arial"/>
          <w:color w:val="1D1F21"/>
        </w:rPr>
      </w:pPr>
      <w:proofErr w:type="spellStart"/>
      <w:r w:rsidRPr="00AC5B30">
        <w:rPr>
          <w:rFonts w:ascii="Arial" w:hAnsi="Arial" w:cs="Arial"/>
          <w:color w:val="1D1F21"/>
        </w:rPr>
        <w:t>Уралхимпласт</w:t>
      </w:r>
      <w:proofErr w:type="spellEnd"/>
      <w:r w:rsidRPr="00AC5B30">
        <w:rPr>
          <w:rFonts w:ascii="Arial" w:hAnsi="Arial" w:cs="Arial"/>
          <w:color w:val="1D1F21"/>
        </w:rPr>
        <w:t xml:space="preserve"> (Нижний Тагил).</w:t>
      </w:r>
    </w:p>
    <w:p w:rsidR="00C224F8" w:rsidRPr="00AC5B30" w:rsidRDefault="00C224F8" w:rsidP="00C224F8">
      <w:pPr>
        <w:rPr>
          <w:rFonts w:ascii="Arial" w:hAnsi="Arial" w:cs="Arial"/>
          <w:color w:val="1D1F21"/>
        </w:rPr>
      </w:pPr>
      <w:r w:rsidRPr="00AC5B30">
        <w:rPr>
          <w:rFonts w:ascii="Arial" w:hAnsi="Arial" w:cs="Arial"/>
          <w:b/>
          <w:bCs/>
          <w:color w:val="333538"/>
        </w:rPr>
        <w:t>3. Производство товаров народного потребления (ТНП)</w:t>
      </w:r>
      <w:r w:rsidRPr="00AC5B30">
        <w:rPr>
          <w:rFonts w:ascii="Arial" w:hAnsi="Arial" w:cs="Arial"/>
          <w:color w:val="1D1F21"/>
        </w:rPr>
        <w:t>:</w:t>
      </w:r>
    </w:p>
    <w:p w:rsidR="00C224F8" w:rsidRPr="00AC5B30" w:rsidRDefault="00C224F8" w:rsidP="00C224F8">
      <w:pPr>
        <w:numPr>
          <w:ilvl w:val="0"/>
          <w:numId w:val="6"/>
        </w:numPr>
        <w:rPr>
          <w:rFonts w:ascii="Arial" w:hAnsi="Arial" w:cs="Arial"/>
          <w:color w:val="1D1F21"/>
        </w:rPr>
      </w:pPr>
      <w:r w:rsidRPr="00AC5B30">
        <w:rPr>
          <w:rFonts w:ascii="Arial" w:hAnsi="Arial" w:cs="Arial"/>
          <w:color w:val="1D1F21"/>
        </w:rPr>
        <w:t>Иркутский хладокомбинат,</w:t>
      </w:r>
    </w:p>
    <w:p w:rsidR="00C224F8" w:rsidRPr="00AC5B30" w:rsidRDefault="00C224F8" w:rsidP="00C224F8">
      <w:pPr>
        <w:numPr>
          <w:ilvl w:val="0"/>
          <w:numId w:val="6"/>
        </w:numPr>
        <w:rPr>
          <w:rFonts w:ascii="Arial" w:hAnsi="Arial" w:cs="Arial"/>
          <w:color w:val="1D1F21"/>
        </w:rPr>
      </w:pPr>
      <w:r w:rsidRPr="00AC5B30">
        <w:rPr>
          <w:rFonts w:ascii="Arial" w:hAnsi="Arial" w:cs="Arial"/>
          <w:color w:val="1D1F21"/>
        </w:rPr>
        <w:t>НПФ "Линда" (Москва),</w:t>
      </w:r>
    </w:p>
    <w:p w:rsidR="00C224F8" w:rsidRPr="00AC5B30" w:rsidRDefault="00C224F8" w:rsidP="00C224F8">
      <w:pPr>
        <w:numPr>
          <w:ilvl w:val="0"/>
          <w:numId w:val="6"/>
        </w:numPr>
        <w:rPr>
          <w:rFonts w:ascii="Arial" w:hAnsi="Arial" w:cs="Arial"/>
          <w:color w:val="1D1F21"/>
        </w:rPr>
      </w:pPr>
      <w:r w:rsidRPr="00AC5B30">
        <w:rPr>
          <w:rFonts w:ascii="Arial" w:hAnsi="Arial" w:cs="Arial"/>
          <w:color w:val="1D1F21"/>
        </w:rPr>
        <w:t>Компания "Галант" (Хабаровск).</w:t>
      </w:r>
    </w:p>
    <w:p w:rsidR="00C224F8" w:rsidRPr="00AC5B30" w:rsidRDefault="00C224F8" w:rsidP="00C224F8">
      <w:pPr>
        <w:rPr>
          <w:rFonts w:ascii="Arial" w:hAnsi="Arial" w:cs="Arial"/>
          <w:color w:val="1D1F21"/>
        </w:rPr>
      </w:pPr>
      <w:r w:rsidRPr="00AC5B30">
        <w:rPr>
          <w:rFonts w:ascii="Arial" w:hAnsi="Arial" w:cs="Arial"/>
          <w:b/>
          <w:bCs/>
          <w:color w:val="333538"/>
        </w:rPr>
        <w:t>4. Розничная торговля</w:t>
      </w:r>
      <w:r w:rsidRPr="00AC5B30">
        <w:rPr>
          <w:rFonts w:ascii="Arial" w:hAnsi="Arial" w:cs="Arial"/>
          <w:color w:val="1D1F21"/>
        </w:rPr>
        <w:t>:</w:t>
      </w:r>
    </w:p>
    <w:p w:rsidR="00C224F8" w:rsidRPr="00AC5B30" w:rsidRDefault="00C224F8" w:rsidP="00C224F8">
      <w:pPr>
        <w:numPr>
          <w:ilvl w:val="0"/>
          <w:numId w:val="7"/>
        </w:numPr>
        <w:rPr>
          <w:rFonts w:ascii="Arial" w:hAnsi="Arial" w:cs="Arial"/>
          <w:color w:val="1D1F21"/>
        </w:rPr>
      </w:pPr>
      <w:r w:rsidRPr="00AC5B30">
        <w:rPr>
          <w:rFonts w:ascii="Arial" w:hAnsi="Arial" w:cs="Arial"/>
          <w:color w:val="1D1F21"/>
        </w:rPr>
        <w:t>ТД "Славянский" (Каменск-Уральский),</w:t>
      </w:r>
    </w:p>
    <w:p w:rsidR="00C224F8" w:rsidRPr="00AC5B30" w:rsidRDefault="00C224F8" w:rsidP="00C224F8">
      <w:pPr>
        <w:numPr>
          <w:ilvl w:val="0"/>
          <w:numId w:val="7"/>
        </w:numPr>
        <w:rPr>
          <w:rFonts w:ascii="Arial" w:hAnsi="Arial" w:cs="Arial"/>
          <w:color w:val="1D1F21"/>
        </w:rPr>
      </w:pPr>
      <w:r w:rsidRPr="00AC5B30">
        <w:rPr>
          <w:rFonts w:ascii="Arial" w:hAnsi="Arial" w:cs="Arial"/>
          <w:color w:val="1D1F21"/>
        </w:rPr>
        <w:t xml:space="preserve">Трест "СКМ" (сеть </w:t>
      </w:r>
      <w:proofErr w:type="spellStart"/>
      <w:r w:rsidRPr="00AC5B30">
        <w:rPr>
          <w:rFonts w:ascii="Arial" w:hAnsi="Arial" w:cs="Arial"/>
          <w:color w:val="1D1F21"/>
        </w:rPr>
        <w:t>СтройАрсенал</w:t>
      </w:r>
      <w:proofErr w:type="spellEnd"/>
      <w:r w:rsidRPr="00AC5B30">
        <w:rPr>
          <w:rFonts w:ascii="Arial" w:hAnsi="Arial" w:cs="Arial"/>
          <w:color w:val="1D1F21"/>
        </w:rPr>
        <w:t xml:space="preserve"> и </w:t>
      </w:r>
      <w:proofErr w:type="spellStart"/>
      <w:r w:rsidRPr="00AC5B30">
        <w:rPr>
          <w:rFonts w:ascii="Arial" w:hAnsi="Arial" w:cs="Arial"/>
          <w:color w:val="1D1F21"/>
        </w:rPr>
        <w:t>СуперСтрой</w:t>
      </w:r>
      <w:proofErr w:type="spellEnd"/>
      <w:r w:rsidRPr="00AC5B30">
        <w:rPr>
          <w:rFonts w:ascii="Arial" w:hAnsi="Arial" w:cs="Arial"/>
          <w:color w:val="1D1F21"/>
        </w:rPr>
        <w:t>),</w:t>
      </w:r>
    </w:p>
    <w:p w:rsidR="00C224F8" w:rsidRPr="00AC5B30" w:rsidRDefault="00C224F8" w:rsidP="00C224F8">
      <w:pPr>
        <w:numPr>
          <w:ilvl w:val="0"/>
          <w:numId w:val="7"/>
        </w:numPr>
        <w:rPr>
          <w:rFonts w:ascii="Arial" w:hAnsi="Arial" w:cs="Arial"/>
          <w:color w:val="1D1F21"/>
        </w:rPr>
      </w:pPr>
      <w:r w:rsidRPr="00AC5B30">
        <w:rPr>
          <w:rFonts w:ascii="Arial" w:hAnsi="Arial" w:cs="Arial"/>
          <w:color w:val="1D1F21"/>
        </w:rPr>
        <w:t>"В-Лазер" (Владивосток).</w:t>
      </w:r>
    </w:p>
    <w:p w:rsidR="00C224F8" w:rsidRPr="00AC5B30" w:rsidRDefault="00C224F8" w:rsidP="00C224F8">
      <w:pPr>
        <w:rPr>
          <w:rFonts w:ascii="Arial" w:hAnsi="Arial" w:cs="Arial"/>
          <w:color w:val="1D1F21"/>
        </w:rPr>
      </w:pPr>
      <w:r w:rsidRPr="00AC5B30">
        <w:rPr>
          <w:rFonts w:ascii="Arial" w:hAnsi="Arial" w:cs="Arial"/>
          <w:b/>
          <w:bCs/>
          <w:color w:val="333538"/>
        </w:rPr>
        <w:t>5. Оптовая торговля</w:t>
      </w:r>
      <w:r w:rsidRPr="00AC5B30">
        <w:rPr>
          <w:rFonts w:ascii="Arial" w:hAnsi="Arial" w:cs="Arial"/>
          <w:color w:val="1D1F21"/>
        </w:rPr>
        <w:t>:</w:t>
      </w:r>
    </w:p>
    <w:p w:rsidR="00C224F8" w:rsidRPr="00AC5B30" w:rsidRDefault="00C224F8" w:rsidP="00C224F8">
      <w:pPr>
        <w:numPr>
          <w:ilvl w:val="0"/>
          <w:numId w:val="8"/>
        </w:numPr>
        <w:rPr>
          <w:rFonts w:ascii="Arial" w:hAnsi="Arial" w:cs="Arial"/>
          <w:color w:val="1D1F21"/>
        </w:rPr>
      </w:pPr>
      <w:r w:rsidRPr="00AC5B30">
        <w:rPr>
          <w:rFonts w:ascii="Arial" w:hAnsi="Arial" w:cs="Arial"/>
          <w:color w:val="1D1F21"/>
        </w:rPr>
        <w:t>ОАО "</w:t>
      </w:r>
      <w:proofErr w:type="spellStart"/>
      <w:r w:rsidRPr="00AC5B30">
        <w:rPr>
          <w:rFonts w:ascii="Arial" w:hAnsi="Arial" w:cs="Arial"/>
          <w:color w:val="1D1F21"/>
        </w:rPr>
        <w:t>ЛУКОЙЛпермнефтепродукт</w:t>
      </w:r>
      <w:proofErr w:type="spellEnd"/>
      <w:r w:rsidRPr="00AC5B30">
        <w:rPr>
          <w:rFonts w:ascii="Arial" w:hAnsi="Arial" w:cs="Arial"/>
          <w:color w:val="1D1F21"/>
        </w:rPr>
        <w:t>" (Пермь),</w:t>
      </w:r>
    </w:p>
    <w:p w:rsidR="00C224F8" w:rsidRPr="00AC5B30" w:rsidRDefault="00C224F8" w:rsidP="00C224F8">
      <w:pPr>
        <w:numPr>
          <w:ilvl w:val="0"/>
          <w:numId w:val="8"/>
        </w:numPr>
        <w:rPr>
          <w:rFonts w:ascii="Arial" w:hAnsi="Arial" w:cs="Arial"/>
          <w:color w:val="1D1F21"/>
        </w:rPr>
      </w:pPr>
      <w:r w:rsidRPr="00AC5B30">
        <w:rPr>
          <w:rFonts w:ascii="Arial" w:hAnsi="Arial" w:cs="Arial"/>
          <w:color w:val="1D1F21"/>
        </w:rPr>
        <w:t>ОАО "</w:t>
      </w:r>
      <w:proofErr w:type="spellStart"/>
      <w:r w:rsidRPr="00AC5B30">
        <w:rPr>
          <w:rFonts w:ascii="Arial" w:hAnsi="Arial" w:cs="Arial"/>
          <w:color w:val="1D1F21"/>
        </w:rPr>
        <w:t>Металлинвест</w:t>
      </w:r>
      <w:proofErr w:type="spellEnd"/>
      <w:r w:rsidRPr="00AC5B30">
        <w:rPr>
          <w:rFonts w:ascii="Arial" w:hAnsi="Arial" w:cs="Arial"/>
          <w:color w:val="1D1F21"/>
        </w:rPr>
        <w:t>".</w:t>
      </w:r>
    </w:p>
    <w:p w:rsidR="00C224F8" w:rsidRPr="00AC5B30" w:rsidRDefault="00C224F8" w:rsidP="00C224F8">
      <w:pPr>
        <w:numPr>
          <w:ilvl w:val="0"/>
          <w:numId w:val="8"/>
        </w:numPr>
        <w:rPr>
          <w:rFonts w:ascii="Arial" w:hAnsi="Arial" w:cs="Arial"/>
          <w:color w:val="1D1F21"/>
        </w:rPr>
      </w:pPr>
      <w:proofErr w:type="spellStart"/>
      <w:r w:rsidRPr="00AC5B30">
        <w:rPr>
          <w:rFonts w:ascii="Arial" w:hAnsi="Arial" w:cs="Arial"/>
          <w:color w:val="1D1F21"/>
        </w:rPr>
        <w:t>Сталепромышленная</w:t>
      </w:r>
      <w:proofErr w:type="spellEnd"/>
      <w:r w:rsidRPr="00AC5B30">
        <w:rPr>
          <w:rFonts w:ascii="Arial" w:hAnsi="Arial" w:cs="Arial"/>
          <w:color w:val="1D1F21"/>
        </w:rPr>
        <w:t xml:space="preserve"> компания (Екатеринбург),</w:t>
      </w:r>
    </w:p>
    <w:p w:rsidR="00C224F8" w:rsidRPr="00AC5B30" w:rsidRDefault="00C224F8" w:rsidP="00C224F8">
      <w:pPr>
        <w:numPr>
          <w:ilvl w:val="0"/>
          <w:numId w:val="8"/>
        </w:numPr>
        <w:rPr>
          <w:rFonts w:ascii="Arial" w:hAnsi="Arial" w:cs="Arial"/>
          <w:color w:val="1D1F21"/>
        </w:rPr>
      </w:pPr>
      <w:r w:rsidRPr="00AC5B30">
        <w:rPr>
          <w:rFonts w:ascii="Arial" w:hAnsi="Arial" w:cs="Arial"/>
          <w:color w:val="1D1F21"/>
        </w:rPr>
        <w:t>Сибнефть (Москва, Тюмень).</w:t>
      </w:r>
    </w:p>
    <w:p w:rsidR="00C224F8" w:rsidRPr="00AC5B30" w:rsidRDefault="00C224F8" w:rsidP="00C224F8">
      <w:pPr>
        <w:rPr>
          <w:rFonts w:ascii="Arial" w:hAnsi="Arial" w:cs="Arial"/>
          <w:color w:val="1D1F21"/>
        </w:rPr>
      </w:pPr>
      <w:r w:rsidRPr="00AC5B30">
        <w:rPr>
          <w:rFonts w:ascii="Arial" w:hAnsi="Arial" w:cs="Arial"/>
          <w:b/>
          <w:bCs/>
          <w:color w:val="333538"/>
        </w:rPr>
        <w:t>6. Услуги</w:t>
      </w:r>
      <w:r w:rsidRPr="00AC5B30">
        <w:rPr>
          <w:rFonts w:ascii="Arial" w:hAnsi="Arial" w:cs="Arial"/>
          <w:color w:val="1D1F21"/>
        </w:rPr>
        <w:t>:</w:t>
      </w:r>
    </w:p>
    <w:p w:rsidR="00C224F8" w:rsidRPr="00AC5B30" w:rsidRDefault="00C224F8" w:rsidP="00C224F8">
      <w:pPr>
        <w:numPr>
          <w:ilvl w:val="0"/>
          <w:numId w:val="9"/>
        </w:numPr>
        <w:rPr>
          <w:rFonts w:ascii="Arial" w:hAnsi="Arial" w:cs="Arial"/>
          <w:color w:val="1D1F21"/>
        </w:rPr>
      </w:pPr>
      <w:r w:rsidRPr="00AC5B30">
        <w:rPr>
          <w:rFonts w:ascii="Arial" w:hAnsi="Arial" w:cs="Arial"/>
          <w:color w:val="1D1F21"/>
        </w:rPr>
        <w:t>МИД Великобритании (Екатеринбург),</w:t>
      </w:r>
    </w:p>
    <w:p w:rsidR="00C224F8" w:rsidRPr="00AC5B30" w:rsidRDefault="00C224F8" w:rsidP="00C224F8">
      <w:pPr>
        <w:numPr>
          <w:ilvl w:val="0"/>
          <w:numId w:val="9"/>
        </w:numPr>
        <w:rPr>
          <w:rFonts w:ascii="Arial" w:hAnsi="Arial" w:cs="Arial"/>
          <w:color w:val="1D1F21"/>
        </w:rPr>
      </w:pPr>
      <w:r w:rsidRPr="00AC5B30">
        <w:rPr>
          <w:rFonts w:ascii="Arial" w:hAnsi="Arial" w:cs="Arial"/>
          <w:color w:val="1D1F21"/>
        </w:rPr>
        <w:t>Журнал "Эксперт-Урал",</w:t>
      </w:r>
    </w:p>
    <w:p w:rsidR="00C224F8" w:rsidRPr="00AC5B30" w:rsidRDefault="00C224F8" w:rsidP="00C224F8">
      <w:pPr>
        <w:numPr>
          <w:ilvl w:val="0"/>
          <w:numId w:val="9"/>
        </w:numPr>
        <w:rPr>
          <w:rFonts w:ascii="Arial" w:hAnsi="Arial" w:cs="Arial"/>
          <w:color w:val="1D1F21"/>
        </w:rPr>
      </w:pPr>
      <w:r w:rsidRPr="00AC5B30">
        <w:rPr>
          <w:rFonts w:ascii="Arial" w:hAnsi="Arial" w:cs="Arial"/>
          <w:color w:val="1D1F21"/>
        </w:rPr>
        <w:t xml:space="preserve">Национальная </w:t>
      </w:r>
      <w:proofErr w:type="spellStart"/>
      <w:r w:rsidRPr="00AC5B30">
        <w:rPr>
          <w:rFonts w:ascii="Arial" w:hAnsi="Arial" w:cs="Arial"/>
          <w:color w:val="1D1F21"/>
        </w:rPr>
        <w:t>логистическая</w:t>
      </w:r>
      <w:proofErr w:type="spellEnd"/>
      <w:r w:rsidRPr="00AC5B30">
        <w:rPr>
          <w:rFonts w:ascii="Arial" w:hAnsi="Arial" w:cs="Arial"/>
          <w:color w:val="1D1F21"/>
        </w:rPr>
        <w:t xml:space="preserve"> компания (Москва).</w:t>
      </w:r>
    </w:p>
    <w:p w:rsidR="00C224F8" w:rsidRPr="00AC5B30" w:rsidRDefault="00C224F8" w:rsidP="00C224F8">
      <w:pPr>
        <w:numPr>
          <w:ilvl w:val="0"/>
          <w:numId w:val="9"/>
        </w:numPr>
        <w:rPr>
          <w:rFonts w:ascii="Arial" w:hAnsi="Arial" w:cs="Arial"/>
          <w:color w:val="1D1F21"/>
        </w:rPr>
      </w:pPr>
      <w:r w:rsidRPr="00AC5B30">
        <w:rPr>
          <w:rFonts w:ascii="Arial" w:hAnsi="Arial" w:cs="Arial"/>
          <w:color w:val="1D1F21"/>
        </w:rPr>
        <w:t>Сбербанк России (Москва, Екатеринбург, Пермь, Красноярск и др.),</w:t>
      </w:r>
    </w:p>
    <w:p w:rsidR="00C224F8" w:rsidRPr="00AC5B30" w:rsidRDefault="00C224F8" w:rsidP="00C224F8">
      <w:pPr>
        <w:numPr>
          <w:ilvl w:val="0"/>
          <w:numId w:val="9"/>
        </w:numPr>
        <w:rPr>
          <w:rFonts w:ascii="Arial" w:hAnsi="Arial" w:cs="Arial"/>
          <w:color w:val="1D1F21"/>
        </w:rPr>
      </w:pPr>
      <w:r w:rsidRPr="00AC5B30">
        <w:rPr>
          <w:rFonts w:ascii="Arial" w:hAnsi="Arial" w:cs="Arial"/>
          <w:color w:val="1D1F21"/>
        </w:rPr>
        <w:t xml:space="preserve">СК "Цюрих. </w:t>
      </w:r>
      <w:proofErr w:type="spellStart"/>
      <w:r w:rsidRPr="00AC5B30">
        <w:rPr>
          <w:rFonts w:ascii="Arial" w:hAnsi="Arial" w:cs="Arial"/>
          <w:color w:val="1D1F21"/>
        </w:rPr>
        <w:t>Ритейл</w:t>
      </w:r>
      <w:proofErr w:type="spellEnd"/>
      <w:r w:rsidRPr="00AC5B30">
        <w:rPr>
          <w:rFonts w:ascii="Arial" w:hAnsi="Arial" w:cs="Arial"/>
          <w:color w:val="1D1F21"/>
        </w:rPr>
        <w:t>",</w:t>
      </w:r>
    </w:p>
    <w:p w:rsidR="00C224F8" w:rsidRPr="00AC5B30" w:rsidRDefault="00607291" w:rsidP="00C224F8">
      <w:pPr>
        <w:numPr>
          <w:ilvl w:val="0"/>
          <w:numId w:val="9"/>
        </w:numPr>
        <w:rPr>
          <w:rFonts w:ascii="Arial" w:hAnsi="Arial" w:cs="Arial"/>
          <w:color w:val="1D1F21"/>
        </w:rPr>
      </w:pPr>
      <w:proofErr w:type="spellStart"/>
      <w:r>
        <w:rPr>
          <w:rFonts w:ascii="Arial" w:hAnsi="Arial" w:cs="Arial"/>
          <w:color w:val="1D1F21"/>
        </w:rPr>
        <w:t>Фосборн</w:t>
      </w:r>
      <w:proofErr w:type="spellEnd"/>
      <w:r>
        <w:rPr>
          <w:rFonts w:ascii="Arial" w:hAnsi="Arial" w:cs="Arial"/>
          <w:color w:val="1D1F21"/>
        </w:rPr>
        <w:t xml:space="preserve"> </w:t>
      </w:r>
      <w:proofErr w:type="spellStart"/>
      <w:r>
        <w:rPr>
          <w:rFonts w:ascii="Arial" w:hAnsi="Arial" w:cs="Arial"/>
          <w:color w:val="1D1F21"/>
        </w:rPr>
        <w:t>Хоум</w:t>
      </w:r>
      <w:proofErr w:type="spellEnd"/>
      <w:r>
        <w:rPr>
          <w:rFonts w:ascii="Arial" w:hAnsi="Arial" w:cs="Arial"/>
          <w:color w:val="1D1F21"/>
        </w:rPr>
        <w:t xml:space="preserve"> (Москва)</w:t>
      </w:r>
    </w:p>
    <w:p w:rsidR="00C224F8" w:rsidRPr="00AC5B30" w:rsidRDefault="00C224F8" w:rsidP="00C224F8">
      <w:pPr>
        <w:rPr>
          <w:rFonts w:ascii="Arial" w:hAnsi="Arial" w:cs="Arial"/>
          <w:color w:val="1D1F21"/>
          <w:sz w:val="22"/>
          <w:szCs w:val="22"/>
        </w:rPr>
      </w:pPr>
    </w:p>
    <w:p w:rsidR="00C224F8" w:rsidRPr="00407007" w:rsidRDefault="00C224F8" w:rsidP="00C224F8">
      <w:pPr>
        <w:rPr>
          <w:rFonts w:ascii="Arial" w:hAnsi="Arial" w:cs="Arial"/>
          <w:b/>
        </w:rPr>
      </w:pPr>
    </w:p>
    <w:p w:rsidR="009C05BF" w:rsidRDefault="009C05BF"/>
    <w:sectPr w:rsidR="009C05BF" w:rsidSect="00EC6AA1">
      <w:pgSz w:w="11900" w:h="16840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009D9"/>
    <w:multiLevelType w:val="multilevel"/>
    <w:tmpl w:val="020E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53BA3"/>
    <w:multiLevelType w:val="multilevel"/>
    <w:tmpl w:val="20D4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510CB"/>
    <w:multiLevelType w:val="multilevel"/>
    <w:tmpl w:val="CBD0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F0C8F"/>
    <w:multiLevelType w:val="multilevel"/>
    <w:tmpl w:val="EB48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E0A5D"/>
    <w:multiLevelType w:val="multilevel"/>
    <w:tmpl w:val="857A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F27D5"/>
    <w:multiLevelType w:val="multilevel"/>
    <w:tmpl w:val="BAD2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5908B3"/>
    <w:multiLevelType w:val="multilevel"/>
    <w:tmpl w:val="E406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E367CE"/>
    <w:multiLevelType w:val="multilevel"/>
    <w:tmpl w:val="0C76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6505B"/>
    <w:multiLevelType w:val="multilevel"/>
    <w:tmpl w:val="EC52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24F8"/>
    <w:rsid w:val="000F7130"/>
    <w:rsid w:val="00244A76"/>
    <w:rsid w:val="002914B2"/>
    <w:rsid w:val="002B2586"/>
    <w:rsid w:val="00407007"/>
    <w:rsid w:val="00500081"/>
    <w:rsid w:val="005A01C2"/>
    <w:rsid w:val="00607291"/>
    <w:rsid w:val="0064591A"/>
    <w:rsid w:val="00903155"/>
    <w:rsid w:val="009C05BF"/>
    <w:rsid w:val="00A57327"/>
    <w:rsid w:val="00A77700"/>
    <w:rsid w:val="00A80F17"/>
    <w:rsid w:val="00C224F8"/>
    <w:rsid w:val="00C32856"/>
    <w:rsid w:val="00C50E0F"/>
    <w:rsid w:val="00C60222"/>
    <w:rsid w:val="00D3692F"/>
    <w:rsid w:val="00FD51B8"/>
    <w:rsid w:val="00FE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F8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qFormat/>
    <w:rsid w:val="00C328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3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C328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856"/>
    <w:pPr>
      <w:ind w:left="708"/>
    </w:pPr>
  </w:style>
  <w:style w:type="character" w:customStyle="1" w:styleId="10">
    <w:name w:val="Заголовок 1 Знак"/>
    <w:basedOn w:val="a0"/>
    <w:link w:val="1"/>
    <w:rsid w:val="00C328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32856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32856"/>
    <w:rPr>
      <w:rFonts w:ascii="Arial" w:hAnsi="Arial" w:cs="Arial"/>
      <w:b/>
      <w:bCs/>
      <w:sz w:val="26"/>
      <w:szCs w:val="26"/>
    </w:rPr>
  </w:style>
  <w:style w:type="paragraph" w:styleId="a4">
    <w:name w:val="Title"/>
    <w:basedOn w:val="a"/>
    <w:next w:val="a"/>
    <w:link w:val="a5"/>
    <w:qFormat/>
    <w:rsid w:val="00C328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3285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22"/>
    <w:qFormat/>
    <w:rsid w:val="00C32856"/>
    <w:rPr>
      <w:b/>
      <w:bCs/>
    </w:rPr>
  </w:style>
  <w:style w:type="character" w:styleId="a7">
    <w:name w:val="Emphasis"/>
    <w:basedOn w:val="a0"/>
    <w:qFormat/>
    <w:rsid w:val="00C328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1701</Characters>
  <Application>Microsoft Office Word</Application>
  <DocSecurity>0</DocSecurity>
  <Lines>14</Lines>
  <Paragraphs>3</Paragraphs>
  <ScaleCrop>false</ScaleCrop>
  <Company>DG Win&amp;Soft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2018-04-05T06:04:00Z</dcterms:created>
  <dcterms:modified xsi:type="dcterms:W3CDTF">2018-04-09T15:35:00Z</dcterms:modified>
</cp:coreProperties>
</file>